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cznik nr 2 - formularz zg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oszenia reklamacji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, dnia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 xml:space="preserve">. r. </w:t>
      </w:r>
    </w:p>
    <w:p>
      <w:pPr>
        <w:pStyle w:val="Normal.0"/>
        <w:spacing w:after="0" w:line="240" w:lineRule="auto"/>
        <w:ind w:left="7080" w:firstLine="708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(miejscowo</w:t>
      </w:r>
      <w:r>
        <w:rPr>
          <w:rFonts w:ascii="Times New Roman" w:hAnsi="Times New Roman" w:hint="default"/>
          <w:sz w:val="18"/>
          <w:szCs w:val="18"/>
          <w:rtl w:val="0"/>
        </w:rPr>
        <w:t>ść</w:t>
      </w:r>
      <w:r>
        <w:rPr>
          <w:rFonts w:ascii="Times New Roman" w:hAnsi="Times New Roman"/>
          <w:sz w:val="18"/>
          <w:szCs w:val="18"/>
          <w:rtl w:val="0"/>
          <w:lang w:val="nl-NL"/>
        </w:rPr>
        <w:t>, data)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FORMULARZ ZG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OSZENIA REKLAMACJI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1. Dane Klienta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55"/>
        <w:gridCol w:w="7507"/>
      </w:tblGrid>
      <w:tr>
        <w:tblPrEx>
          <w:shd w:val="clear" w:color="auto" w:fill="cdd4e9"/>
        </w:tblPrEx>
        <w:trPr>
          <w:trHeight w:val="1106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Imi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nazwisko</w:t>
            </w:r>
          </w:p>
        </w:tc>
        <w:tc>
          <w:tcPr>
            <w:tcW w:type="dxa" w:w="7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Adres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7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E-mail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Telefon</w:t>
            </w:r>
          </w:p>
        </w:tc>
        <w:tc>
          <w:tcPr>
            <w:tcW w:type="dxa" w:w="7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 Informacje o przedmiocie reklamacji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55"/>
        <w:gridCol w:w="7507"/>
      </w:tblGrid>
      <w:tr>
        <w:tblPrEx>
          <w:shd w:val="clear" w:color="auto" w:fill="cdd4e9"/>
        </w:tblPrEx>
        <w:trPr>
          <w:trHeight w:val="76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Produkt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(kod Produktu/ nr seryjny, nazwa)</w:t>
            </w:r>
          </w:p>
        </w:tc>
        <w:tc>
          <w:tcPr>
            <w:tcW w:type="dxa" w:w="7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2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Data zakupu</w:t>
            </w:r>
          </w:p>
        </w:tc>
        <w:tc>
          <w:tcPr>
            <w:tcW w:type="dxa" w:w="7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44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Opis wady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(w tym moment wyst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pienia wady)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pP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7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danie Klienta (w zwi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zku art. 561 ustawy z dnia 23 kwietnia 1964 r. Kodeks cywilny):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Segoe UI Symbol" w:cs="Segoe UI Symbol" w:hAnsi="Segoe UI Symbol" w:eastAsia="Segoe UI Symbol"/>
          <w:sz w:val="24"/>
          <w:szCs w:val="24"/>
          <w:rtl w:val="0"/>
        </w:rPr>
        <w:t>☐</w:t>
      </w:r>
      <w:r>
        <w:rPr>
          <w:rFonts w:ascii="Times New Roman" w:hAnsi="Times New Roman"/>
          <w:sz w:val="24"/>
          <w:szCs w:val="24"/>
          <w:rtl w:val="0"/>
        </w:rPr>
        <w:t xml:space="preserve">  nieodp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atna naprawa Produktu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Segoe UI Symbol" w:cs="Segoe UI Symbol" w:hAnsi="Segoe UI Symbol" w:eastAsia="Segoe UI Symbol"/>
          <w:sz w:val="24"/>
          <w:szCs w:val="24"/>
          <w:rtl w:val="0"/>
        </w:rPr>
        <w:t>☐</w:t>
      </w:r>
      <w:r>
        <w:rPr>
          <w:rFonts w:ascii="Times New Roman" w:hAnsi="Times New Roman"/>
          <w:sz w:val="24"/>
          <w:szCs w:val="24"/>
          <w:rtl w:val="0"/>
        </w:rPr>
        <w:t xml:space="preserve">  wymiana na nowy Produkt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Segoe UI Symbol" w:cs="Segoe UI Symbol" w:hAnsi="Segoe UI Symbol" w:eastAsia="Segoe UI Symbol"/>
          <w:sz w:val="24"/>
          <w:szCs w:val="24"/>
          <w:rtl w:val="0"/>
        </w:rPr>
        <w:t>☐</w:t>
      </w:r>
      <w:r>
        <w:rPr>
          <w:rFonts w:ascii="Times New Roman" w:hAnsi="Times New Roman"/>
          <w:sz w:val="24"/>
          <w:szCs w:val="24"/>
          <w:rtl w:val="0"/>
        </w:rPr>
        <w:t xml:space="preserve">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pienie od umowy i zwrot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aconej ceny*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Segoe UI Symbol" w:cs="Segoe UI Symbol" w:hAnsi="Segoe UI Symbol" w:eastAsia="Segoe UI Symbol"/>
          <w:sz w:val="24"/>
          <w:szCs w:val="24"/>
          <w:rtl w:val="0"/>
        </w:rPr>
        <w:t>☐</w:t>
      </w:r>
      <w:r>
        <w:rPr>
          <w:rFonts w:ascii="Times New Roman" w:hAnsi="Times New Roman"/>
          <w:sz w:val="24"/>
          <w:szCs w:val="24"/>
          <w:rtl w:val="0"/>
        </w:rPr>
        <w:t xml:space="preserve"> obni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ceny Produktu*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*Pouczenie</w:t>
      </w:r>
      <w:r>
        <w:rPr>
          <w:rFonts w:ascii="Times New Roman" w:hAnsi="Times New Roman"/>
          <w:sz w:val="24"/>
          <w:szCs w:val="24"/>
          <w:rtl w:val="0"/>
        </w:rPr>
        <w:t>: Klientowi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ść żą</w:t>
      </w:r>
      <w:r>
        <w:rPr>
          <w:rFonts w:ascii="Times New Roman" w:hAnsi="Times New Roman"/>
          <w:sz w:val="24"/>
          <w:szCs w:val="24"/>
          <w:rtl w:val="0"/>
        </w:rPr>
        <w:t>dania zwrotu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aconej ceny lub obni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enia ceny Produktu chyba,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Sprzedawca niezw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ocznie i bez nadmiernych niedogodno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dla Klienta wymieni Produkt wadliwy lub usunie wady. Ograniczenie to nie ma zastosowania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Produkt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wymieniany lub naprawiany przez Sprzedawc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albo Sprzedawca nie naprawi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lub nie wymieni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Produktu na nowy.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left="6372" w:firstLine="708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(podpis Klienta)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